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96BCC" w:rsidR="004D7BC7" w:rsidP="4EF72184" w:rsidRDefault="004D7BC7" w14:paraId="42B77B4D" w14:textId="070F142A">
      <w:pPr>
        <w:pStyle w:val="Heading1"/>
        <w:ind w:left="357" w:hanging="357"/>
        <w:jc w:val="center"/>
        <w:rPr>
          <w:rFonts w:ascii="Calibri" w:hAnsi="Calibri" w:eastAsia="Times New Roman" w:cs="Arial"/>
          <w:color w:val="auto"/>
          <w:sz w:val="24"/>
          <w:szCs w:val="24"/>
          <w:highlight w:val="yellow"/>
          <w:u w:val="single"/>
        </w:rPr>
      </w:pPr>
      <w:r w:rsidRPr="4EF72184" w:rsidR="004D7BC7">
        <w:rPr>
          <w:rFonts w:ascii="Calibri" w:hAnsi="Calibri" w:eastAsia="Times New Roman" w:cs="Arial"/>
          <w:color w:val="auto"/>
          <w:sz w:val="24"/>
          <w:szCs w:val="24"/>
          <w:highlight w:val="yellow"/>
          <w:u w:val="single"/>
        </w:rPr>
        <w:t xml:space="preserve">Annex </w:t>
      </w:r>
      <w:r w:rsidRPr="4EF72184" w:rsidR="7E4E62FD">
        <w:rPr>
          <w:rFonts w:ascii="Calibri" w:hAnsi="Calibri" w:eastAsia="Times New Roman" w:cs="Arial"/>
          <w:color w:val="auto"/>
          <w:sz w:val="24"/>
          <w:szCs w:val="24"/>
          <w:highlight w:val="yellow"/>
          <w:u w:val="single"/>
        </w:rPr>
        <w:t>F</w:t>
      </w:r>
    </w:p>
    <w:p w:rsidRPr="004D7BC7" w:rsidR="005615C3" w:rsidP="004D7BC7" w:rsidRDefault="005615C3" w14:paraId="0B147662" w14:textId="03C4C62D">
      <w:pPr>
        <w:pStyle w:val="Heading1"/>
        <w:ind w:left="357" w:hanging="357"/>
        <w:jc w:val="center"/>
        <w:rPr>
          <w:rFonts w:ascii="Calibri" w:hAnsi="Calibri" w:eastAsia="Times New Roman" w:cs="Arial"/>
          <w:color w:val="222222"/>
          <w:sz w:val="24"/>
          <w:szCs w:val="24"/>
          <w:u w:val="single"/>
        </w:rPr>
      </w:pP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hAnsi="Calibri" w:eastAsia="Times New Roman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 xml:space="preserve"> Declaration Form</w:t>
      </w:r>
    </w:p>
    <w:p w:rsidRPr="004D7BC7" w:rsidR="004D7BC7" w:rsidP="004D7BC7" w:rsidRDefault="004D7BC7" w14:paraId="44712DF9" w14:textId="77777777"/>
    <w:p w:rsidRPr="004D7BC7" w:rsidR="005615C3" w:rsidP="005615C3" w:rsidRDefault="005615C3" w14:paraId="2B0E3FCE" w14:textId="05BBADC9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I/We</w:t>
      </w:r>
      <w:r w:rsidR="008011BC">
        <w:rPr>
          <w:rFonts w:ascii="Calibri" w:hAnsi="Calibri" w:eastAsia="Times New Roman" w:cs="Arial"/>
          <w:color w:val="auto"/>
          <w:szCs w:val="20"/>
        </w:rPr>
        <w:t xml:space="preserve"> </w:t>
      </w:r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‘the Consultant’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have entered a Consultancy </w:t>
      </w:r>
      <w:r w:rsidR="00076B23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076B23">
        <w:rPr>
          <w:rFonts w:ascii="Calibri" w:hAnsi="Calibri" w:eastAsia="Times New Roman" w:cs="Arial"/>
          <w:color w:val="auto"/>
          <w:szCs w:val="20"/>
        </w:rPr>
        <w:t>with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the </w:t>
      </w:r>
      <w:r w:rsidR="008011BC">
        <w:rPr>
          <w:rFonts w:ascii="Calibri" w:hAnsi="Calibri" w:eastAsia="Times New Roman" w:cs="Arial"/>
          <w:b/>
          <w:bCs/>
          <w:color w:val="auto"/>
          <w:szCs w:val="20"/>
        </w:rPr>
        <w:t>DANISH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8011BC" w:rsidR="008011BC">
        <w:rPr>
          <w:rFonts w:ascii="Calibri" w:hAnsi="Calibri" w:eastAsia="Times New Roman" w:cs="Arial"/>
          <w:b/>
          <w:bCs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RC’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at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on the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hAnsi="Calibri" w:eastAsia="Times New Roman" w:cs="Arial"/>
          <w:b/>
          <w:bCs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). </w:t>
      </w:r>
    </w:p>
    <w:p w:rsidRPr="004D7BC7" w:rsidR="005615C3" w:rsidP="005615C3" w:rsidRDefault="005615C3" w14:paraId="5CB29022" w14:textId="2C5AEA4E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relation to the Consultancy </w:t>
      </w:r>
      <w:r w:rsidR="00883D92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883D92">
        <w:rPr>
          <w:rFonts w:ascii="Calibri" w:hAnsi="Calibri" w:eastAsia="Times New Roman" w:cs="Arial"/>
          <w:color w:val="auto"/>
          <w:szCs w:val="20"/>
        </w:rPr>
        <w:t>the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Consultant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HEREBY CONFIRMS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and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DECLARES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as follows:</w:t>
      </w:r>
    </w:p>
    <w:p w:rsidRPr="004D7BC7" w:rsidR="005615C3" w:rsidP="005615C3" w:rsidRDefault="005615C3" w14:paraId="4950616F" w14:textId="77777777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self-employed.</w:t>
      </w:r>
    </w:p>
    <w:p w:rsidRPr="004D7BC7" w:rsidR="005615C3" w:rsidP="005615C3" w:rsidRDefault="005615C3" w14:paraId="2BB6CD8C" w14:textId="7777777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:rsidRPr="00804CD1" w:rsidR="005615C3" w:rsidP="005615C3" w:rsidRDefault="005615C3" w14:paraId="1EF82EC1" w14:textId="0DF44CD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hAnsi="Calibri" w:eastAsia="Times New Roman" w:cs="Arial"/>
          <w:color w:val="auto"/>
          <w:szCs w:val="20"/>
        </w:rPr>
        <w:t>deductions on behalf of the Consultant or make any tax or social security payments related to the Consultancy Agreement.</w:t>
      </w:r>
    </w:p>
    <w:p w:rsidRPr="00804CD1" w:rsidR="005615C3" w:rsidP="005615C3" w:rsidRDefault="005615C3" w14:paraId="3226731D" w14:textId="41F72A71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indemnify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are addressed to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804CD1" w:rsidR="005615C3" w:rsidP="74D9FF11" w:rsidRDefault="005615C3" w14:paraId="0A26345B" w14:textId="54121C68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</w:rPr>
      </w:pPr>
      <w:r w:rsidRPr="74D9FF11" w:rsidR="005615C3">
        <w:rPr>
          <w:rFonts w:ascii="Calibri" w:hAnsi="Calibri" w:eastAsia="Times New Roman" w:cs="Arial"/>
          <w:color w:val="auto"/>
        </w:rPr>
        <w:t xml:space="preserve">The Consultant shall follow all applicable laws and regulations in relation to the performance of the Consultancy </w:t>
      </w:r>
      <w:r w:rsidRPr="74D9FF11" w:rsidR="00AE7ED1">
        <w:rPr>
          <w:rFonts w:ascii="Calibri" w:hAnsi="Calibri" w:eastAsia="Times New Roman" w:cs="Arial"/>
          <w:color w:val="auto"/>
        </w:rPr>
        <w:t>Contract</w:t>
      </w:r>
      <w:r w:rsidRPr="74D9FF11" w:rsidR="005615C3">
        <w:rPr>
          <w:rFonts w:ascii="Calibri" w:hAnsi="Calibri" w:eastAsia="Times New Roman" w:cs="Arial"/>
          <w:color w:val="auto"/>
        </w:rPr>
        <w:t>.</w:t>
      </w:r>
    </w:p>
    <w:p w:rsidRPr="004D7BC7" w:rsidR="005615C3" w:rsidP="74D9FF11" w:rsidRDefault="005615C3" w14:paraId="57FB675C" w14:textId="304492AD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</w:rPr>
      </w:pPr>
      <w:r w:rsidRPr="74D9FF11" w:rsidR="005615C3">
        <w:rPr>
          <w:rFonts w:ascii="Calibri" w:hAnsi="Calibri" w:eastAsia="Times New Roman" w:cs="Arial"/>
          <w:color w:val="auto"/>
        </w:rPr>
        <w:t xml:space="preserve">The Consultant </w:t>
      </w:r>
      <w:r w:rsidRPr="74D9FF11" w:rsidR="005615C3">
        <w:rPr>
          <w:rFonts w:ascii="Calibri" w:hAnsi="Calibri" w:eastAsia="Times New Roman" w:cs="Arial"/>
          <w:color w:val="auto"/>
        </w:rPr>
        <w:t>is responsible for</w:t>
      </w:r>
      <w:r w:rsidRPr="74D9FF11" w:rsidR="005615C3">
        <w:rPr>
          <w:rFonts w:ascii="Calibri" w:hAnsi="Calibri" w:eastAsia="Times New Roman" w:cs="Arial"/>
          <w:color w:val="auto"/>
        </w:rPr>
        <w:t xml:space="preserve"> all personnel, consultants and subcontractors engaged by the Consultant. This includes providing them with contracts that respect the applicable labour laws and paying them properly.</w:t>
      </w:r>
    </w:p>
    <w:p w:rsidRPr="004D7BC7" w:rsidR="005615C3" w:rsidP="005615C3" w:rsidRDefault="005615C3" w14:paraId="62B90F02" w14:textId="02333BE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74D9FF11" w:rsidR="005615C3">
        <w:rPr>
          <w:rFonts w:ascii="Calibri" w:hAnsi="Calibri" w:eastAsia="Times New Roman" w:cs="Arial"/>
          <w:color w:val="auto"/>
        </w:rPr>
        <w:t xml:space="preserve">The Consultant understands that </w:t>
      </w:r>
      <w:r w:rsidRPr="74D9FF11" w:rsidR="00755783">
        <w:rPr>
          <w:rFonts w:ascii="Calibri" w:hAnsi="Calibri" w:eastAsia="Times New Roman" w:cs="Arial"/>
          <w:color w:val="auto"/>
        </w:rPr>
        <w:t>D</w:t>
      </w:r>
      <w:r w:rsidRPr="74D9FF11" w:rsidR="005615C3">
        <w:rPr>
          <w:rFonts w:ascii="Calibri" w:hAnsi="Calibri" w:eastAsia="Times New Roman" w:cs="Arial"/>
          <w:color w:val="auto"/>
        </w:rPr>
        <w:t>RC may demand copies of the relevant contracts. The Consultant understand</w:t>
      </w:r>
      <w:r w:rsidRPr="74D9FF11" w:rsidR="00AE7ED1">
        <w:rPr>
          <w:rFonts w:ascii="Calibri" w:hAnsi="Calibri" w:eastAsia="Times New Roman" w:cs="Arial"/>
          <w:color w:val="auto"/>
        </w:rPr>
        <w:t xml:space="preserve">s </w:t>
      </w:r>
      <w:r w:rsidRPr="74D9FF11" w:rsidR="005615C3">
        <w:rPr>
          <w:rFonts w:ascii="Calibri" w:hAnsi="Calibri" w:eastAsia="Times New Roman" w:cs="Arial"/>
          <w:color w:val="auto"/>
        </w:rPr>
        <w:t xml:space="preserve">that they shall indemnify </w:t>
      </w:r>
      <w:r w:rsidRPr="74D9FF11" w:rsidR="00755783">
        <w:rPr>
          <w:rFonts w:ascii="Calibri" w:hAnsi="Calibri" w:eastAsia="Times New Roman" w:cs="Arial"/>
          <w:color w:val="auto"/>
        </w:rPr>
        <w:t>D</w:t>
      </w:r>
      <w:r w:rsidRPr="74D9FF11" w:rsidR="005615C3">
        <w:rPr>
          <w:rFonts w:ascii="Calibri" w:hAnsi="Calibri" w:eastAsia="Times New Roman" w:cs="Arial"/>
          <w:color w:val="auto"/>
        </w:rPr>
        <w:t xml:space="preserve">RC if any requirement related to this is addressed to </w:t>
      </w:r>
      <w:r w:rsidRPr="74D9FF11" w:rsidR="00755783">
        <w:rPr>
          <w:rFonts w:ascii="Calibri" w:hAnsi="Calibri" w:eastAsia="Times New Roman" w:cs="Arial"/>
          <w:color w:val="auto"/>
        </w:rPr>
        <w:t>D</w:t>
      </w:r>
      <w:r w:rsidRPr="74D9FF11" w:rsidR="005615C3">
        <w:rPr>
          <w:rFonts w:ascii="Calibri" w:hAnsi="Calibri" w:eastAsia="Times New Roman" w:cs="Arial"/>
          <w:color w:val="auto"/>
        </w:rPr>
        <w:t>RC by any relevant authorities.</w:t>
      </w:r>
    </w:p>
    <w:p w:rsidRPr="004D7BC7" w:rsidR="005615C3" w:rsidP="005615C3" w:rsidRDefault="005615C3" w14:paraId="7081B0B7" w14:textId="6AC584E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74D9FF11" w:rsidR="005615C3">
        <w:rPr>
          <w:rFonts w:ascii="Calibri" w:hAnsi="Calibri" w:eastAsia="Times New Roman" w:cs="Arial"/>
          <w:color w:val="auto"/>
        </w:rPr>
        <w:t xml:space="preserve">The Consultant may perform other consultancy services at the same time as performing the services to </w:t>
      </w:r>
      <w:r w:rsidRPr="74D9FF11" w:rsidR="00755783">
        <w:rPr>
          <w:rFonts w:ascii="Calibri" w:hAnsi="Calibri" w:eastAsia="Times New Roman" w:cs="Arial"/>
          <w:color w:val="auto"/>
        </w:rPr>
        <w:t>D</w:t>
      </w:r>
      <w:r w:rsidRPr="74D9FF11" w:rsidR="005615C3">
        <w:rPr>
          <w:rFonts w:ascii="Calibri" w:hAnsi="Calibri" w:eastAsia="Times New Roman" w:cs="Arial"/>
          <w:color w:val="auto"/>
        </w:rPr>
        <w:t xml:space="preserve">RC under the Consultancy </w:t>
      </w:r>
      <w:r w:rsidRPr="74D9FF11" w:rsidR="00AE7ED1">
        <w:rPr>
          <w:rFonts w:ascii="Calibri" w:hAnsi="Calibri" w:eastAsia="Times New Roman" w:cs="Arial"/>
          <w:color w:val="auto"/>
        </w:rPr>
        <w:t>Contract</w:t>
      </w:r>
      <w:r w:rsidRPr="74D9FF11" w:rsidR="005615C3">
        <w:rPr>
          <w:rFonts w:ascii="Calibri" w:hAnsi="Calibri" w:eastAsia="Times New Roman" w:cs="Arial"/>
          <w:color w:val="auto"/>
        </w:rPr>
        <w:t xml:space="preserve">, but any such services shall not affect the performance of the services under the Consultancy </w:t>
      </w:r>
      <w:r w:rsidRPr="74D9FF11" w:rsidR="00AE7ED1">
        <w:rPr>
          <w:rFonts w:ascii="Calibri" w:hAnsi="Calibri" w:eastAsia="Times New Roman" w:cs="Arial"/>
          <w:color w:val="auto"/>
        </w:rPr>
        <w:t>Contract</w:t>
      </w:r>
      <w:r w:rsidRPr="74D9FF11" w:rsidR="005615C3">
        <w:rPr>
          <w:rFonts w:ascii="Calibri" w:hAnsi="Calibri" w:eastAsia="Times New Roman" w:cs="Arial"/>
          <w:color w:val="auto"/>
        </w:rPr>
        <w:t>.</w:t>
      </w:r>
    </w:p>
    <w:p w:rsidRPr="00E12D16" w:rsidR="005615C3" w:rsidP="005615C3" w:rsidRDefault="005615C3" w14:paraId="3A655963" w14:textId="77777777">
      <w:pPr>
        <w:jc w:val="both"/>
        <w:rPr>
          <w:rFonts w:cstheme="minorHAnsi"/>
          <w:szCs w:val="20"/>
          <w:lang w:val="en-US"/>
        </w:rPr>
      </w:pPr>
    </w:p>
    <w:p w:rsidRPr="004D7BC7" w:rsidR="005615C3" w:rsidP="005615C3" w:rsidRDefault="005615C3" w14:paraId="225131F6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…………………………………………………</w:t>
      </w:r>
    </w:p>
    <w:p w:rsidRPr="004D7BC7" w:rsidR="005615C3" w:rsidP="005615C3" w:rsidRDefault="005615C3" w14:paraId="1FF663FD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Name:</w:t>
      </w:r>
    </w:p>
    <w:p w:rsidRPr="004D7BC7" w:rsidR="005615C3" w:rsidP="005615C3" w:rsidRDefault="005615C3" w14:paraId="4A66AE89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Date:</w:t>
      </w:r>
    </w:p>
    <w:p w:rsidRPr="004D7BC7" w:rsidR="005615C3" w:rsidP="005615C3" w:rsidRDefault="005615C3" w14:paraId="60429E80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Place:</w:t>
      </w:r>
    </w:p>
    <w:p w:rsidR="007678B6" w:rsidRDefault="007678B6" w14:paraId="7F4ADA88" w14:textId="77777777"/>
    <w:sectPr w:rsidR="007678B6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3069" w:rsidP="00496BCC" w:rsidRDefault="00AC3069" w14:paraId="72FE37C0" w14:textId="77777777">
      <w:pPr>
        <w:spacing w:after="0" w:line="240" w:lineRule="auto"/>
      </w:pPr>
      <w:r>
        <w:separator/>
      </w:r>
    </w:p>
  </w:endnote>
  <w:endnote w:type="continuationSeparator" w:id="0">
    <w:p w:rsidR="00AC3069" w:rsidP="00496BCC" w:rsidRDefault="00AC3069" w14:paraId="2BFB97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83D92" w:rsidR="00F50252" w:rsidRDefault="003B31C7" w14:paraId="3E5A1E66" w14:textId="6ABFADE1">
    <w:pPr>
      <w:pStyle w:val="Footer"/>
    </w:pPr>
    <w:r w:rsidRPr="00883D92">
      <w:t>CT Consultancy 05 – Consultancy declaration form</w:t>
    </w:r>
  </w:p>
  <w:p w:rsidRPr="005B3E43" w:rsidR="003B31C7" w:rsidRDefault="00076B23" w14:paraId="567E937D" w14:textId="168DB34B">
    <w:pPr>
      <w:pStyle w:val="Footer"/>
    </w:pPr>
    <w:r w:rsidRPr="00883D92">
      <w:t>Date:</w:t>
    </w:r>
    <w:r w:rsidRPr="00883D92" w:rsidR="003B31C7">
      <w:t xml:space="preserve"> </w:t>
    </w:r>
    <w:r w:rsidR="002B4D76">
      <w:t>21-06-</w:t>
    </w:r>
    <w:proofErr w:type="gramStart"/>
    <w:r w:rsidR="002B4D76">
      <w:t>2022</w:t>
    </w:r>
    <w:r w:rsidRPr="00883D92" w:rsidR="00823070">
      <w:t xml:space="preserve">  Valid</w:t>
    </w:r>
    <w:proofErr w:type="gramEnd"/>
    <w:r w:rsidRPr="00883D92" w:rsidR="00823070">
      <w:t>:</w:t>
    </w:r>
    <w:r w:rsidR="002B4D76">
      <w:t xml:space="preserve"> 01-08-2022</w:t>
    </w:r>
    <w:r w:rsidRPr="00883D92" w:rsidR="0082307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3069" w:rsidP="00496BCC" w:rsidRDefault="00AC3069" w14:paraId="6B244C4C" w14:textId="77777777">
      <w:pPr>
        <w:spacing w:after="0" w:line="240" w:lineRule="auto"/>
      </w:pPr>
      <w:r>
        <w:separator/>
      </w:r>
    </w:p>
  </w:footnote>
  <w:footnote w:type="continuationSeparator" w:id="0">
    <w:p w:rsidR="00AC3069" w:rsidP="00496BCC" w:rsidRDefault="00AC3069" w14:paraId="30F6C4A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6BCC" w:rsidRDefault="00496BCC" w14:paraId="6576C4C0" w14:textId="30C19205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 w:ascii="Franklin Gothic Book" w:hAnsi="Franklin Gothic Book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tru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022F8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  <w:rsid w:val="4EF72184"/>
    <w:rsid w:val="74D9FF11"/>
    <w:rsid w:val="7E4E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4Char" w:customStyle="1">
    <w:name w:val="Heading 4 Char"/>
    <w:basedOn w:val="DefaultParagraphFont"/>
    <w:link w:val="Heading4"/>
    <w:uiPriority w:val="9"/>
    <w:rsid w:val="00A3187B"/>
    <w:rPr>
      <w:rFonts w:asciiTheme="majorHAnsi" w:hAnsiTheme="majorHAnsi" w:eastAsiaTheme="majorEastAsia" w:cstheme="majorBidi"/>
      <w:iCs/>
      <w:color w:val="ED7D31" w:themeColor="accent2"/>
      <w:sz w:val="32"/>
      <w:szCs w:val="32"/>
    </w:rPr>
  </w:style>
  <w:style w:type="character" w:styleId="Heading1Char" w:customStyle="1">
    <w:name w:val="Heading 1 Char"/>
    <w:aliases w:val="Heading 1 NRC Char"/>
    <w:basedOn w:val="DefaultParagraphFont"/>
    <w:link w:val="Heading1"/>
    <w:uiPriority w:val="9"/>
    <w:rsid w:val="00534B7C"/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character" w:styleId="Heading5Char" w:customStyle="1">
    <w:name w:val="Heading 5 Char"/>
    <w:basedOn w:val="DefaultParagraphFont"/>
    <w:link w:val="Heading5"/>
    <w:uiPriority w:val="9"/>
    <w:rsid w:val="00F60F50"/>
    <w:rPr>
      <w:rFonts w:asciiTheme="majorHAnsi" w:hAnsiTheme="majorHAnsi" w:eastAsiaTheme="majorEastAsia" w:cstheme="majorBidi"/>
      <w:b/>
      <w:sz w:val="28"/>
      <w:szCs w:val="26"/>
    </w:rPr>
  </w:style>
  <w:style w:type="character" w:styleId="Heading2Char" w:customStyle="1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1/relationships/people" Target="peop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ED4A02D8D84A47BBCE2EE34035559D" ma:contentTypeVersion="8" ma:contentTypeDescription="Create a new document." ma:contentTypeScope="" ma:versionID="339afac3253f89fc9a41f5614c0d31bf">
  <xsd:schema xmlns:xsd="http://www.w3.org/2001/XMLSchema" xmlns:xs="http://www.w3.org/2001/XMLSchema" xmlns:p="http://schemas.microsoft.com/office/2006/metadata/properties" xmlns:ns2="3e6aac65-1d9a-4931-b2e3-0d5102505707" xmlns:ns3="df39d53a-21ec-4f19-b819-c17052708e15" targetNamespace="http://schemas.microsoft.com/office/2006/metadata/properties" ma:root="true" ma:fieldsID="8cf7f0d3c8d68d8d76413c0d88153f0a" ns2:_="" ns3:_="">
    <xsd:import namespace="3e6aac65-1d9a-4931-b2e3-0d5102505707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aac65-1d9a-4931-b2e3-0d5102505707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rogationApplicable xmlns="3e6aac65-1d9a-4931-b2e3-0d5102505707">false</DerogationApplicable>
    <PRDescription xmlns="3e6aac65-1d9a-4931-b2e3-0d5102505707" xsi:nil="true"/>
    <CaseOfficer xmlns="3e6aac65-1d9a-4931-b2e3-0d5102505707">
      <UserInfo>
        <DisplayName/>
        <AccountId xsi:nil="true"/>
        <AccountType/>
      </UserInfo>
    </CaseOfficer>
    <Donor xmlns="3e6aac65-1d9a-4931-b2e3-0d5102505707" xsi:nil="true"/>
  </documentManagement>
</p:properties>
</file>

<file path=customXml/itemProps1.xml><?xml version="1.0" encoding="utf-8"?>
<ds:datastoreItem xmlns:ds="http://schemas.openxmlformats.org/officeDocument/2006/customXml" ds:itemID="{07F30F1F-00BF-4912-8A72-428D98E82B5D}"/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Joanna Nicholson</dc:creator>
  <keywords/>
  <dc:description/>
  <lastModifiedBy>Silvia Corti</lastModifiedBy>
  <revision>4</revision>
  <dcterms:created xsi:type="dcterms:W3CDTF">2023-02-27T13:54:00.0000000Z</dcterms:created>
  <dcterms:modified xsi:type="dcterms:W3CDTF">2023-03-24T16:05:50.9066468Z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0x010100F8ED4A02D8D84A47BBCE2EE34035559D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